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9A" w:rsidRDefault="00CD6DAD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OLE_LINK2"/>
      <w:bookmarkStart w:id="1" w:name="OLE_LINK3"/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找回蓝</w:t>
      </w:r>
      <w:r w:rsidR="002A2345"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天</w:t>
      </w: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 xml:space="preserve"> 我们该做什么？</w:t>
      </w:r>
    </w:p>
    <w:p w:rsidR="0021519A" w:rsidRDefault="00CD6DAD" w:rsidP="002A2345">
      <w:pPr>
        <w:ind w:firstLineChars="300" w:firstLine="964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2" w:name="_GoBack"/>
      <w:bookmarkEnd w:id="2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</w:t>
      </w:r>
      <w:r w:rsidR="002A234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佛山市顺德区气象局邀请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气象专家论道顺德的雾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霾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与环保</w:t>
      </w:r>
    </w:p>
    <w:p w:rsidR="0021519A" w:rsidRDefault="00CD6D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3月14日，</w:t>
      </w:r>
      <w:r w:rsidR="002A2345">
        <w:rPr>
          <w:rFonts w:ascii="仿宋_GB2312" w:eastAsia="仿宋_GB2312" w:hAnsi="仿宋_GB2312" w:cs="仿宋_GB2312" w:hint="eastAsia"/>
          <w:sz w:val="32"/>
          <w:szCs w:val="32"/>
        </w:rPr>
        <w:t>佛山市</w:t>
      </w:r>
      <w:r>
        <w:rPr>
          <w:rFonts w:ascii="仿宋_GB2312" w:eastAsia="仿宋_GB2312" w:hAnsi="仿宋_GB2312" w:cs="仿宋_GB2312" w:hint="eastAsia"/>
          <w:sz w:val="32"/>
          <w:szCs w:val="32"/>
        </w:rPr>
        <w:t>顺德区气象局邀请中山大学大气科学系</w:t>
      </w:r>
      <w:bookmarkStart w:id="3" w:name="OLE_LINK1"/>
      <w:r>
        <w:rPr>
          <w:rFonts w:ascii="仿宋_GB2312" w:eastAsia="仿宋_GB2312" w:hAnsi="仿宋_GB2312" w:cs="仿宋_GB2312" w:hint="eastAsia"/>
          <w:sz w:val="32"/>
          <w:szCs w:val="32"/>
        </w:rPr>
        <w:t>范绍佳教授</w:t>
      </w:r>
      <w:bookmarkEnd w:id="3"/>
      <w:r>
        <w:rPr>
          <w:rFonts w:ascii="仿宋_GB2312" w:eastAsia="仿宋_GB2312" w:hAnsi="仿宋_GB2312" w:cs="仿宋_GB2312" w:hint="eastAsia"/>
          <w:sz w:val="32"/>
          <w:szCs w:val="32"/>
        </w:rPr>
        <w:t>一同参加《论道顺德—2015年南都顺德周末论坛》第4期“顺德的雾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与环保”公益活动，与环保、卫生等部门的专家一起，为公众深入剖析了顺德区空气质量现况、成因和应对措施。这是顺德区气象局首次在该论坛上发声，活动同时得到广东省生态气象中心大力支持，谭浩波主任、王春林副主任亲临现场指导。</w:t>
      </w:r>
    </w:p>
    <w:p w:rsidR="0021519A" w:rsidRDefault="00CD6D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论坛上，范绍佳教授集中向公众讲述了有关雾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的气象知识，深入浅出的解释了雾和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在气象上的概念和区分，详细分析了顺德区空气质量变化特征及其与气象条件的关系，并就如何有效的降低污染提高空气质量的问题，从工业污染治理、汽车尾气排放、监测与预警机制等方面阐述了自己的主张和建议，得到了与会专家的赞同和现场观众的支持。活动现场气氛热烈，公众与专家互动良好，达到了良好的宣传效果。市民柳先生认为“纠正自己了对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的认识，明白了一些减少污染的正确做法，也一定程度上缓解自己对雾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天气的恐惧。”</w:t>
      </w:r>
    </w:p>
    <w:p w:rsidR="0021519A" w:rsidRDefault="00CD6DA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论道顺德》由南方都市报顺德新闻部主办，主要以民生问题、社会现象为选题，以实现记者、市民、专家、政府平等沟通、理性交流。论坛得到了顺德区委宣传部的支持与区委领导的肯定，每两周一期，至今已举办23期，每期活动的专题报道都会在南方都市报佛山专版、南都网、网易、新浪、顺德政府信息网等媒体刊出，具有一定的社会影响力。</w:t>
      </w:r>
      <w:bookmarkEnd w:id="0"/>
    </w:p>
    <w:p w:rsidR="0021519A" w:rsidRDefault="0021519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1519A" w:rsidRDefault="002A2345">
      <w:pPr>
        <w:rPr>
          <w:rFonts w:ascii="仿宋_GB2312" w:eastAsia="仿宋_GB2312" w:hAnsi="仿宋_GB2312" w:cs="仿宋_GB231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5.5pt;height:276.75pt">
            <v:imagedata r:id="rId6" o:title=""/>
          </v:shape>
        </w:pict>
      </w:r>
    </w:p>
    <w:p w:rsidR="0021519A" w:rsidRDefault="0021519A">
      <w:pPr>
        <w:rPr>
          <w:rFonts w:ascii="仿宋_GB2312" w:eastAsia="仿宋_GB2312" w:hAnsi="仿宋_GB2312" w:cs="仿宋_GB2312"/>
        </w:rPr>
      </w:pPr>
    </w:p>
    <w:p w:rsidR="0021519A" w:rsidRDefault="002A2345">
      <w:r>
        <w:pict>
          <v:shape id="图片 2" o:spid="_x0000_s1027" type="#_x0000_t75" style="position:absolute;left:0;text-align:left;margin-left:0;margin-top:1.2pt;width:415.25pt;height:279pt;z-index:1;mso-wrap-distance-left:9pt;mso-wrap-distance-top:0;mso-wrap-distance-right:9pt;mso-wrap-distance-bottom:0;mso-position-horizontal-relative:text;mso-position-vertical-relative:text">
            <v:imagedata r:id="rId7" o:title=""/>
            <w10:wrap type="square"/>
          </v:shape>
        </w:pict>
      </w:r>
      <w:bookmarkEnd w:id="1"/>
    </w:p>
    <w:sectPr w:rsidR="0021519A" w:rsidSect="002A234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EAF"/>
    <w:rsid w:val="0021519A"/>
    <w:rsid w:val="002A2345"/>
    <w:rsid w:val="002C4635"/>
    <w:rsid w:val="002D1D1D"/>
    <w:rsid w:val="00340EAF"/>
    <w:rsid w:val="005B0AEB"/>
    <w:rsid w:val="00630A76"/>
    <w:rsid w:val="0065521F"/>
    <w:rsid w:val="006F4434"/>
    <w:rsid w:val="009B3E9A"/>
    <w:rsid w:val="00A2207C"/>
    <w:rsid w:val="00AA0502"/>
    <w:rsid w:val="00C85AB6"/>
    <w:rsid w:val="00CD6DAD"/>
    <w:rsid w:val="00CE2E67"/>
    <w:rsid w:val="00E33A91"/>
    <w:rsid w:val="07944BFB"/>
    <w:rsid w:val="59912A5B"/>
    <w:rsid w:val="6E7064BC"/>
    <w:rsid w:val="7F7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论道顺德：顺德的雾霾与环保</dc:title>
  <dc:creator>HWS</dc:creator>
  <cp:lastModifiedBy>气象局办公室</cp:lastModifiedBy>
  <cp:revision>2</cp:revision>
  <cp:lastPrinted>2015-03-16T06:13:00Z</cp:lastPrinted>
  <dcterms:created xsi:type="dcterms:W3CDTF">2015-03-15T14:17:00Z</dcterms:created>
  <dcterms:modified xsi:type="dcterms:W3CDTF">2015-03-16T06:13:00Z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