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9FD" w:rsidRPr="006C180D" w:rsidRDefault="00DD39FD" w:rsidP="006C180D">
      <w:pPr>
        <w:jc w:val="center"/>
        <w:rPr>
          <w:rFonts w:ascii="方正小标宋简体" w:eastAsia="方正小标宋简体" w:hint="eastAsia"/>
          <w:sz w:val="36"/>
          <w:szCs w:val="36"/>
        </w:rPr>
      </w:pPr>
      <w:bookmarkStart w:id="0" w:name="_GoBack"/>
      <w:r w:rsidRPr="006C180D">
        <w:rPr>
          <w:rFonts w:ascii="方正小标宋简体" w:eastAsia="方正小标宋简体" w:hint="eastAsia"/>
          <w:sz w:val="36"/>
          <w:szCs w:val="36"/>
        </w:rPr>
        <w:t>佛山市气象局2016年政府信息公开年度报告</w:t>
      </w:r>
    </w:p>
    <w:bookmarkEnd w:id="0"/>
    <w:p w:rsidR="00DD39FD" w:rsidRPr="006C180D" w:rsidRDefault="00DD39FD" w:rsidP="00DD39FD">
      <w:pPr>
        <w:rPr>
          <w:rFonts w:hint="eastAsia"/>
          <w:sz w:val="32"/>
          <w:szCs w:val="32"/>
        </w:rPr>
      </w:pPr>
    </w:p>
    <w:p w:rsidR="00DD39FD" w:rsidRPr="000434B6" w:rsidRDefault="00DD39FD" w:rsidP="00582FD4">
      <w:pPr>
        <w:spacing w:line="560" w:lineRule="exact"/>
        <w:ind w:firstLineChars="200" w:firstLine="640"/>
        <w:rPr>
          <w:rFonts w:ascii="仿宋_GB2312" w:eastAsia="仿宋_GB2312"/>
          <w:sz w:val="32"/>
          <w:szCs w:val="32"/>
        </w:rPr>
      </w:pPr>
      <w:r w:rsidRPr="006C180D">
        <w:rPr>
          <w:rFonts w:ascii="仿宋_GB2312" w:eastAsia="仿宋_GB2312" w:hint="eastAsia"/>
          <w:sz w:val="32"/>
          <w:szCs w:val="32"/>
        </w:rPr>
        <w:t>本报告根据《中华人民共和国政府信息公开条例》和《气象部门政府信息公开办法》的要求编制,内容包括概述、主动公开政府信息情况、依申请公开的政府信息情况、政府信息公开的收费及减免情况、因政府信息公开申请复议及提起诉讼情况、政府信息公开工作存在的主要问题及改进情况等六个方面。</w:t>
      </w:r>
    </w:p>
    <w:p w:rsidR="00DD39FD" w:rsidRPr="000434B6" w:rsidRDefault="00DD39FD" w:rsidP="00582FD4">
      <w:pPr>
        <w:spacing w:line="560" w:lineRule="exact"/>
        <w:rPr>
          <w:rFonts w:ascii="仿宋_GB2312" w:eastAsia="仿宋_GB2312"/>
          <w:sz w:val="32"/>
          <w:szCs w:val="32"/>
        </w:rPr>
      </w:pPr>
      <w:r w:rsidRPr="006C180D">
        <w:rPr>
          <w:rFonts w:hint="eastAsia"/>
          <w:sz w:val="32"/>
          <w:szCs w:val="32"/>
        </w:rPr>
        <w:t xml:space="preserve">　　</w:t>
      </w:r>
      <w:r w:rsidRPr="000434B6">
        <w:rPr>
          <w:rFonts w:ascii="仿宋_GB2312" w:eastAsia="仿宋_GB2312" w:hint="eastAsia"/>
          <w:sz w:val="32"/>
          <w:szCs w:val="32"/>
        </w:rPr>
        <w:t>本报告中所列数据的统计期限自2016年1月1日起至2016年12月31日止。本报告的电子版可以在</w:t>
      </w:r>
      <w:r w:rsidRPr="000434B6">
        <w:rPr>
          <w:rFonts w:ascii="仿宋_GB2312" w:eastAsia="仿宋_GB2312" w:hint="eastAsia"/>
          <w:sz w:val="32"/>
          <w:szCs w:val="32"/>
        </w:rPr>
        <w:t>佛山市</w:t>
      </w:r>
      <w:r w:rsidRPr="000434B6">
        <w:rPr>
          <w:rFonts w:ascii="仿宋_GB2312" w:eastAsia="仿宋_GB2312" w:hint="eastAsia"/>
          <w:sz w:val="32"/>
          <w:szCs w:val="32"/>
        </w:rPr>
        <w:t>气象局网站(www.</w:t>
      </w:r>
      <w:r w:rsidRPr="000434B6">
        <w:rPr>
          <w:rFonts w:ascii="仿宋_GB2312" w:eastAsia="仿宋_GB2312" w:hint="eastAsia"/>
          <w:sz w:val="32"/>
          <w:szCs w:val="32"/>
        </w:rPr>
        <w:t>fs121</w:t>
      </w:r>
      <w:r w:rsidRPr="000434B6">
        <w:rPr>
          <w:rFonts w:ascii="仿宋_GB2312" w:eastAsia="仿宋_GB2312" w:hint="eastAsia"/>
          <w:sz w:val="32"/>
          <w:szCs w:val="32"/>
        </w:rPr>
        <w:t>.gov.cn)上下载。如对本年度报告有任何疑问,请与</w:t>
      </w:r>
      <w:r w:rsidRPr="000434B6">
        <w:rPr>
          <w:rFonts w:ascii="仿宋_GB2312" w:eastAsia="仿宋_GB2312" w:hint="eastAsia"/>
          <w:sz w:val="32"/>
          <w:szCs w:val="32"/>
        </w:rPr>
        <w:t>佛山市</w:t>
      </w:r>
      <w:r w:rsidRPr="000434B6">
        <w:rPr>
          <w:rFonts w:ascii="仿宋_GB2312" w:eastAsia="仿宋_GB2312" w:hint="eastAsia"/>
          <w:sz w:val="32"/>
          <w:szCs w:val="32"/>
        </w:rPr>
        <w:t>气象局办公室联系(地址:</w:t>
      </w:r>
      <w:proofErr w:type="gramStart"/>
      <w:r w:rsidRPr="000434B6">
        <w:rPr>
          <w:rFonts w:ascii="仿宋_GB2312" w:eastAsia="仿宋_GB2312" w:hint="eastAsia"/>
          <w:sz w:val="32"/>
          <w:szCs w:val="32"/>
        </w:rPr>
        <w:t>佛山</w:t>
      </w:r>
      <w:r w:rsidRPr="000434B6">
        <w:rPr>
          <w:rFonts w:ascii="仿宋_GB2312" w:eastAsia="仿宋_GB2312" w:hint="eastAsia"/>
          <w:sz w:val="32"/>
          <w:szCs w:val="32"/>
        </w:rPr>
        <w:t>市</w:t>
      </w:r>
      <w:r w:rsidRPr="000434B6">
        <w:rPr>
          <w:rFonts w:ascii="仿宋_GB2312" w:eastAsia="仿宋_GB2312" w:hint="eastAsia"/>
          <w:sz w:val="32"/>
          <w:szCs w:val="32"/>
        </w:rPr>
        <w:t>季华</w:t>
      </w:r>
      <w:proofErr w:type="gramEnd"/>
      <w:r w:rsidRPr="000434B6">
        <w:rPr>
          <w:rFonts w:ascii="仿宋_GB2312" w:eastAsia="仿宋_GB2312" w:hint="eastAsia"/>
          <w:sz w:val="32"/>
          <w:szCs w:val="32"/>
        </w:rPr>
        <w:t>五路32</w:t>
      </w:r>
      <w:r w:rsidRPr="000434B6">
        <w:rPr>
          <w:rFonts w:ascii="仿宋_GB2312" w:eastAsia="仿宋_GB2312" w:hint="eastAsia"/>
          <w:sz w:val="32"/>
          <w:szCs w:val="32"/>
        </w:rPr>
        <w:t>号;邮编:5</w:t>
      </w:r>
      <w:r w:rsidRPr="000434B6">
        <w:rPr>
          <w:rFonts w:ascii="仿宋_GB2312" w:eastAsia="仿宋_GB2312" w:hint="eastAsia"/>
          <w:sz w:val="32"/>
          <w:szCs w:val="32"/>
        </w:rPr>
        <w:t>28000</w:t>
      </w:r>
      <w:r w:rsidRPr="000434B6">
        <w:rPr>
          <w:rFonts w:ascii="仿宋_GB2312" w:eastAsia="仿宋_GB2312" w:hint="eastAsia"/>
          <w:sz w:val="32"/>
          <w:szCs w:val="32"/>
        </w:rPr>
        <w:t>;联系电话</w:t>
      </w:r>
      <w:r w:rsidRPr="000434B6">
        <w:rPr>
          <w:rFonts w:ascii="仿宋_GB2312" w:eastAsia="仿宋_GB2312" w:hint="eastAsia"/>
          <w:sz w:val="32"/>
          <w:szCs w:val="32"/>
        </w:rPr>
        <w:t>:0757-83382507</w:t>
      </w:r>
      <w:r w:rsidRPr="000434B6">
        <w:rPr>
          <w:rFonts w:ascii="仿宋_GB2312" w:eastAsia="仿宋_GB2312" w:hint="eastAsia"/>
          <w:sz w:val="32"/>
          <w:szCs w:val="32"/>
        </w:rPr>
        <w:t>)。</w:t>
      </w:r>
      <w:r w:rsidR="000434B6">
        <w:rPr>
          <w:rFonts w:ascii="仿宋_GB2312" w:eastAsia="仿宋_GB2312" w:hint="eastAsia"/>
          <w:sz w:val="32"/>
          <w:szCs w:val="32"/>
        </w:rPr>
        <w:t xml:space="preserve"> </w:t>
      </w:r>
    </w:p>
    <w:p w:rsidR="00DD39FD" w:rsidRPr="000434B6" w:rsidRDefault="00DD39FD" w:rsidP="00582FD4">
      <w:pPr>
        <w:spacing w:line="560" w:lineRule="exact"/>
        <w:rPr>
          <w:rFonts w:ascii="黑体" w:eastAsia="黑体" w:hAnsi="黑体"/>
          <w:sz w:val="32"/>
          <w:szCs w:val="32"/>
        </w:rPr>
      </w:pPr>
      <w:r w:rsidRPr="006C180D">
        <w:rPr>
          <w:rFonts w:hint="eastAsia"/>
          <w:sz w:val="32"/>
          <w:szCs w:val="32"/>
        </w:rPr>
        <w:t xml:space="preserve">　　</w:t>
      </w:r>
      <w:r w:rsidRPr="000434B6">
        <w:rPr>
          <w:rFonts w:ascii="黑体" w:eastAsia="黑体" w:hAnsi="黑体" w:hint="eastAsia"/>
          <w:sz w:val="32"/>
          <w:szCs w:val="32"/>
        </w:rPr>
        <w:t>一、概述</w:t>
      </w:r>
    </w:p>
    <w:p w:rsidR="00DD39FD" w:rsidRPr="000434B6" w:rsidRDefault="00DD39FD" w:rsidP="00582FD4">
      <w:pPr>
        <w:spacing w:line="560" w:lineRule="exact"/>
        <w:ind w:firstLineChars="200" w:firstLine="640"/>
        <w:rPr>
          <w:rFonts w:ascii="仿宋_GB2312" w:eastAsia="仿宋_GB2312" w:hint="eastAsia"/>
          <w:sz w:val="32"/>
          <w:szCs w:val="32"/>
        </w:rPr>
      </w:pPr>
      <w:r w:rsidRPr="000434B6">
        <w:rPr>
          <w:rFonts w:ascii="仿宋_GB2312" w:eastAsia="仿宋_GB2312" w:hint="eastAsia"/>
          <w:sz w:val="32"/>
          <w:szCs w:val="32"/>
        </w:rPr>
        <w:t>2016年,</w:t>
      </w:r>
      <w:r w:rsidRPr="000434B6">
        <w:rPr>
          <w:rFonts w:ascii="仿宋_GB2312" w:eastAsia="仿宋_GB2312" w:hint="eastAsia"/>
          <w:sz w:val="32"/>
          <w:szCs w:val="32"/>
        </w:rPr>
        <w:t>佛山市</w:t>
      </w:r>
      <w:r w:rsidRPr="000434B6">
        <w:rPr>
          <w:rFonts w:ascii="仿宋_GB2312" w:eastAsia="仿宋_GB2312" w:hint="eastAsia"/>
          <w:sz w:val="32"/>
          <w:szCs w:val="32"/>
        </w:rPr>
        <w:t>气象局</w:t>
      </w:r>
      <w:r w:rsidRPr="000434B6">
        <w:rPr>
          <w:rFonts w:ascii="仿宋_GB2312" w:eastAsia="仿宋_GB2312" w:hint="eastAsia"/>
          <w:sz w:val="32"/>
          <w:szCs w:val="32"/>
        </w:rPr>
        <w:t>在省气象局和佛山市委市政府的正确领导下，深入学习贯彻党的十八大、十八届四中、五中、六中全会精神，围绕我市中心工作和省、市气象工作会议精神和工作重点，着力推进气象现代化建设、提供精准化气象服务，推动气象法制化建设，主动适应经济发展新常态，为全市经济社会发展和人民群众生命财产安全提供有力保障。</w:t>
      </w:r>
    </w:p>
    <w:p w:rsidR="00DD39FD" w:rsidRPr="00582FD4" w:rsidRDefault="00DD39FD" w:rsidP="00582FD4">
      <w:pPr>
        <w:spacing w:line="560" w:lineRule="exact"/>
        <w:rPr>
          <w:rFonts w:ascii="仿宋_GB2312" w:eastAsia="仿宋_GB2312" w:hint="eastAsia"/>
          <w:sz w:val="32"/>
          <w:szCs w:val="32"/>
        </w:rPr>
      </w:pPr>
      <w:r w:rsidRPr="000434B6">
        <w:rPr>
          <w:rFonts w:ascii="仿宋_GB2312" w:eastAsia="仿宋_GB2312" w:hint="eastAsia"/>
          <w:sz w:val="32"/>
          <w:szCs w:val="32"/>
        </w:rPr>
        <w:t>同时，按照上级统一部署，以深化政务公开、提高政务服务水平为目标，完善公开制度，规范公开程序，丰富公开内容，政府信息公开工作有序开展。官方</w:t>
      </w:r>
      <w:proofErr w:type="gramStart"/>
      <w:r w:rsidRPr="000434B6">
        <w:rPr>
          <w:rFonts w:ascii="仿宋_GB2312" w:eastAsia="仿宋_GB2312" w:hint="eastAsia"/>
          <w:sz w:val="32"/>
          <w:szCs w:val="32"/>
        </w:rPr>
        <w:t>网站日均访量</w:t>
      </w:r>
      <w:proofErr w:type="gramEnd"/>
      <w:r w:rsidRPr="000434B6">
        <w:rPr>
          <w:rFonts w:ascii="仿宋_GB2312" w:eastAsia="仿宋_GB2312" w:hint="eastAsia"/>
          <w:sz w:val="32"/>
          <w:szCs w:val="32"/>
        </w:rPr>
        <w:t>超过3000人，在全市机关部门中居于前列，各类气象新闻、天气资讯</w:t>
      </w:r>
      <w:r w:rsidRPr="000434B6">
        <w:rPr>
          <w:rFonts w:ascii="仿宋_GB2312" w:eastAsia="仿宋_GB2312" w:hint="eastAsia"/>
          <w:sz w:val="32"/>
          <w:szCs w:val="32"/>
        </w:rPr>
        <w:lastRenderedPageBreak/>
        <w:t>信息丰富，</w:t>
      </w:r>
      <w:proofErr w:type="gramStart"/>
      <w:r w:rsidRPr="000434B6">
        <w:rPr>
          <w:rFonts w:ascii="仿宋_GB2312" w:eastAsia="仿宋_GB2312" w:hint="eastAsia"/>
          <w:sz w:val="32"/>
          <w:szCs w:val="32"/>
        </w:rPr>
        <w:t>获市民</w:t>
      </w:r>
      <w:proofErr w:type="gramEnd"/>
      <w:r w:rsidRPr="000434B6">
        <w:rPr>
          <w:rFonts w:ascii="仿宋_GB2312" w:eastAsia="仿宋_GB2312" w:hint="eastAsia"/>
          <w:sz w:val="32"/>
          <w:szCs w:val="32"/>
        </w:rPr>
        <w:t>好评；佛山</w:t>
      </w:r>
      <w:proofErr w:type="gramStart"/>
      <w:r w:rsidRPr="000434B6">
        <w:rPr>
          <w:rFonts w:ascii="仿宋_GB2312" w:eastAsia="仿宋_GB2312" w:hint="eastAsia"/>
          <w:sz w:val="32"/>
          <w:szCs w:val="32"/>
        </w:rPr>
        <w:t>天气网微博</w:t>
      </w:r>
      <w:proofErr w:type="gramEnd"/>
      <w:r w:rsidRPr="000434B6">
        <w:rPr>
          <w:rFonts w:ascii="仿宋_GB2312" w:eastAsia="仿宋_GB2312" w:hint="eastAsia"/>
          <w:sz w:val="32"/>
          <w:szCs w:val="32"/>
        </w:rPr>
        <w:t>每日更新内容，粉丝数量近40万；</w:t>
      </w:r>
      <w:proofErr w:type="gramStart"/>
      <w:r w:rsidRPr="000434B6">
        <w:rPr>
          <w:rFonts w:ascii="仿宋_GB2312" w:eastAsia="仿宋_GB2312" w:hint="eastAsia"/>
          <w:sz w:val="32"/>
          <w:szCs w:val="32"/>
        </w:rPr>
        <w:t>微信粉丝</w:t>
      </w:r>
      <w:proofErr w:type="gramEnd"/>
      <w:r w:rsidRPr="000434B6">
        <w:rPr>
          <w:rFonts w:ascii="仿宋_GB2312" w:eastAsia="仿宋_GB2312" w:hint="eastAsia"/>
          <w:sz w:val="32"/>
          <w:szCs w:val="32"/>
        </w:rPr>
        <w:t>超过7万。</w:t>
      </w:r>
    </w:p>
    <w:p w:rsidR="00DD39FD" w:rsidRPr="006C180D" w:rsidRDefault="00DD39FD" w:rsidP="00DD39FD">
      <w:pPr>
        <w:rPr>
          <w:sz w:val="32"/>
          <w:szCs w:val="32"/>
        </w:rPr>
      </w:pPr>
      <w:r w:rsidRPr="000434B6">
        <w:rPr>
          <w:rFonts w:ascii="黑体" w:eastAsia="黑体" w:hAnsi="黑体" w:hint="eastAsia"/>
          <w:sz w:val="32"/>
          <w:szCs w:val="32"/>
        </w:rPr>
        <w:t xml:space="preserve">　　二、主动公开政府信息的情况　</w:t>
      </w:r>
      <w:r w:rsidR="00582FD4">
        <w:rPr>
          <w:rFonts w:hint="eastAsia"/>
          <w:sz w:val="32"/>
          <w:szCs w:val="32"/>
        </w:rPr>
        <w:t xml:space="preserve"> </w:t>
      </w:r>
    </w:p>
    <w:p w:rsidR="00DD39FD" w:rsidRPr="00582FD4" w:rsidRDefault="00DD39FD" w:rsidP="00582FD4">
      <w:pPr>
        <w:rPr>
          <w:rFonts w:ascii="楷体_GB2312" w:eastAsia="楷体_GB2312" w:hint="eastAsia"/>
          <w:sz w:val="32"/>
          <w:szCs w:val="32"/>
        </w:rPr>
      </w:pPr>
      <w:r w:rsidRPr="006C180D">
        <w:rPr>
          <w:rFonts w:hint="eastAsia"/>
          <w:sz w:val="32"/>
          <w:szCs w:val="32"/>
        </w:rPr>
        <w:t xml:space="preserve">　</w:t>
      </w:r>
      <w:r w:rsidRPr="00582FD4">
        <w:rPr>
          <w:rFonts w:ascii="楷体_GB2312" w:eastAsia="楷体_GB2312" w:hint="eastAsia"/>
          <w:sz w:val="32"/>
          <w:szCs w:val="32"/>
        </w:rPr>
        <w:t xml:space="preserve">　</w:t>
      </w:r>
      <w:r w:rsidR="00582FD4">
        <w:rPr>
          <w:rFonts w:ascii="楷体_GB2312" w:eastAsia="楷体_GB2312" w:hint="eastAsia"/>
          <w:sz w:val="32"/>
          <w:szCs w:val="32"/>
        </w:rPr>
        <w:t>（一）</w:t>
      </w:r>
      <w:r w:rsidRPr="00582FD4">
        <w:rPr>
          <w:rFonts w:ascii="楷体_GB2312" w:eastAsia="楷体_GB2312" w:hint="eastAsia"/>
          <w:sz w:val="32"/>
          <w:szCs w:val="32"/>
        </w:rPr>
        <w:t>公开的主要内容</w:t>
      </w:r>
      <w:r w:rsidR="00582FD4" w:rsidRPr="00582FD4">
        <w:rPr>
          <w:rFonts w:ascii="楷体_GB2312" w:eastAsia="楷体_GB2312" w:hint="eastAsia"/>
          <w:sz w:val="32"/>
          <w:szCs w:val="32"/>
        </w:rPr>
        <w:t xml:space="preserve"> </w:t>
      </w:r>
    </w:p>
    <w:p w:rsidR="00DD39FD" w:rsidRPr="00582FD4" w:rsidRDefault="00101596" w:rsidP="00582FD4">
      <w:pPr>
        <w:spacing w:line="560" w:lineRule="exact"/>
        <w:ind w:firstLineChars="200" w:firstLine="640"/>
        <w:rPr>
          <w:rFonts w:ascii="仿宋_GB2312" w:eastAsia="仿宋_GB2312"/>
          <w:sz w:val="32"/>
          <w:szCs w:val="32"/>
        </w:rPr>
      </w:pPr>
      <w:r w:rsidRPr="00582FD4">
        <w:rPr>
          <w:rFonts w:ascii="仿宋_GB2312" w:eastAsia="仿宋_GB2312" w:hint="eastAsia"/>
          <w:sz w:val="32"/>
          <w:szCs w:val="32"/>
        </w:rPr>
        <w:t>佛山</w:t>
      </w:r>
      <w:r w:rsidRPr="00582FD4">
        <w:rPr>
          <w:rFonts w:ascii="仿宋_GB2312" w:eastAsia="仿宋_GB2312" w:hint="eastAsia"/>
          <w:sz w:val="32"/>
          <w:szCs w:val="32"/>
        </w:rPr>
        <w:t>市气象局主动公开的政府信息内容包括：机构职能、</w:t>
      </w:r>
      <w:r w:rsidRPr="00582FD4">
        <w:rPr>
          <w:rFonts w:ascii="仿宋_GB2312" w:eastAsia="仿宋_GB2312" w:hint="eastAsia"/>
          <w:sz w:val="32"/>
          <w:szCs w:val="32"/>
        </w:rPr>
        <w:t>工作动态、政策</w:t>
      </w:r>
      <w:r w:rsidRPr="00582FD4">
        <w:rPr>
          <w:rFonts w:ascii="仿宋_GB2312" w:eastAsia="仿宋_GB2312" w:hint="eastAsia"/>
          <w:sz w:val="32"/>
          <w:szCs w:val="32"/>
        </w:rPr>
        <w:t>法规、</w:t>
      </w:r>
      <w:r w:rsidRPr="00582FD4">
        <w:rPr>
          <w:rFonts w:ascii="仿宋_GB2312" w:eastAsia="仿宋_GB2312" w:hint="eastAsia"/>
          <w:sz w:val="32"/>
          <w:szCs w:val="32"/>
        </w:rPr>
        <w:t>规划计划、人事信息、资金信息、</w:t>
      </w:r>
      <w:r w:rsidRPr="00582FD4">
        <w:rPr>
          <w:rFonts w:ascii="仿宋_GB2312" w:eastAsia="仿宋_GB2312" w:hint="eastAsia"/>
          <w:sz w:val="32"/>
          <w:szCs w:val="32"/>
        </w:rPr>
        <w:t>重大项目执行、招标采购、部门预算态等行政信息，以及气象灾害预警、天气预报、天气实况等公众气象服务信息。</w:t>
      </w:r>
    </w:p>
    <w:p w:rsidR="00101596" w:rsidRPr="00582FD4" w:rsidRDefault="00582FD4" w:rsidP="00582FD4">
      <w:pPr>
        <w:ind w:firstLineChars="200" w:firstLine="640"/>
        <w:rPr>
          <w:rFonts w:ascii="楷体_GB2312" w:eastAsia="楷体_GB2312" w:hint="eastAsia"/>
          <w:sz w:val="32"/>
          <w:szCs w:val="32"/>
        </w:rPr>
      </w:pPr>
      <w:r w:rsidRPr="00582FD4">
        <w:rPr>
          <w:rFonts w:ascii="楷体_GB2312" w:eastAsia="楷体_GB2312" w:hint="eastAsia"/>
          <w:sz w:val="32"/>
          <w:szCs w:val="32"/>
        </w:rPr>
        <w:t>（</w:t>
      </w:r>
      <w:r w:rsidRPr="00582FD4">
        <w:rPr>
          <w:rFonts w:ascii="楷体_GB2312" w:eastAsia="楷体_GB2312" w:hint="eastAsia"/>
          <w:sz w:val="32"/>
          <w:szCs w:val="32"/>
        </w:rPr>
        <w:t>二</w:t>
      </w:r>
      <w:r w:rsidRPr="00582FD4">
        <w:rPr>
          <w:rFonts w:ascii="楷体_GB2312" w:eastAsia="楷体_GB2312" w:hint="eastAsia"/>
          <w:sz w:val="32"/>
          <w:szCs w:val="32"/>
        </w:rPr>
        <w:t>）</w:t>
      </w:r>
      <w:r w:rsidR="00DD39FD" w:rsidRPr="00582FD4">
        <w:rPr>
          <w:rFonts w:ascii="楷体_GB2312" w:eastAsia="楷体_GB2312" w:hint="eastAsia"/>
          <w:sz w:val="32"/>
          <w:szCs w:val="32"/>
        </w:rPr>
        <w:t>公开形式</w:t>
      </w:r>
      <w:r w:rsidRPr="00582FD4">
        <w:rPr>
          <w:rFonts w:ascii="楷体_GB2312" w:eastAsia="楷体_GB2312" w:hint="eastAsia"/>
          <w:sz w:val="32"/>
          <w:szCs w:val="32"/>
        </w:rPr>
        <w:t xml:space="preserve"> </w:t>
      </w:r>
    </w:p>
    <w:p w:rsidR="00101596" w:rsidRPr="006C180D" w:rsidRDefault="00101596" w:rsidP="00582FD4">
      <w:pPr>
        <w:spacing w:line="560" w:lineRule="exact"/>
        <w:ind w:firstLineChars="200" w:firstLine="640"/>
        <w:rPr>
          <w:rFonts w:ascii="仿宋_GB2312" w:eastAsia="仿宋_GB2312" w:hint="eastAsia"/>
          <w:sz w:val="32"/>
          <w:szCs w:val="32"/>
        </w:rPr>
      </w:pPr>
      <w:r w:rsidRPr="006C180D">
        <w:rPr>
          <w:rFonts w:ascii="仿宋_GB2312" w:eastAsia="仿宋_GB2312" w:hint="eastAsia"/>
          <w:sz w:val="32"/>
          <w:szCs w:val="32"/>
        </w:rPr>
        <w:t>1.互联网气象网站。</w:t>
      </w:r>
      <w:r w:rsidRPr="006C180D">
        <w:rPr>
          <w:rFonts w:ascii="仿宋_GB2312" w:eastAsia="仿宋_GB2312" w:hint="eastAsia"/>
          <w:sz w:val="32"/>
          <w:szCs w:val="32"/>
        </w:rPr>
        <w:t>佛山</w:t>
      </w:r>
      <w:r w:rsidRPr="006C180D">
        <w:rPr>
          <w:rFonts w:ascii="仿宋_GB2312" w:eastAsia="仿宋_GB2312" w:hint="eastAsia"/>
          <w:sz w:val="32"/>
          <w:szCs w:val="32"/>
        </w:rPr>
        <w:t>市气象局主办的信息发布网站主要包括</w:t>
      </w:r>
      <w:r w:rsidRPr="006C180D">
        <w:rPr>
          <w:rFonts w:ascii="仿宋_GB2312" w:eastAsia="仿宋_GB2312" w:hint="eastAsia"/>
          <w:sz w:val="32"/>
          <w:szCs w:val="32"/>
        </w:rPr>
        <w:t>佛山</w:t>
      </w:r>
      <w:r w:rsidRPr="006C180D">
        <w:rPr>
          <w:rFonts w:ascii="仿宋_GB2312" w:eastAsia="仿宋_GB2312" w:hint="eastAsia"/>
          <w:sz w:val="32"/>
          <w:szCs w:val="32"/>
        </w:rPr>
        <w:t>市气象局网站（www.</w:t>
      </w:r>
      <w:r w:rsidRPr="006C180D">
        <w:rPr>
          <w:rFonts w:ascii="仿宋_GB2312" w:eastAsia="仿宋_GB2312" w:hint="eastAsia"/>
          <w:sz w:val="32"/>
          <w:szCs w:val="32"/>
        </w:rPr>
        <w:t>fs121</w:t>
      </w:r>
      <w:r w:rsidRPr="006C180D">
        <w:rPr>
          <w:rFonts w:ascii="仿宋_GB2312" w:eastAsia="仿宋_GB2312" w:hint="eastAsia"/>
          <w:sz w:val="32"/>
          <w:szCs w:val="32"/>
        </w:rPr>
        <w:t>.gov.cn）。</w:t>
      </w:r>
      <w:r w:rsidRPr="006C180D">
        <w:rPr>
          <w:rFonts w:ascii="仿宋_GB2312" w:eastAsia="仿宋_GB2312" w:hint="eastAsia"/>
          <w:sz w:val="32"/>
          <w:szCs w:val="32"/>
        </w:rPr>
        <w:t>佛山</w:t>
      </w:r>
      <w:r w:rsidRPr="006C180D">
        <w:rPr>
          <w:rFonts w:ascii="仿宋_GB2312" w:eastAsia="仿宋_GB2312" w:hint="eastAsia"/>
          <w:sz w:val="32"/>
          <w:szCs w:val="32"/>
        </w:rPr>
        <w:t>市气象局网站全年发布政务信息报道</w:t>
      </w:r>
      <w:r w:rsidRPr="006C180D">
        <w:rPr>
          <w:rFonts w:ascii="仿宋_GB2312" w:eastAsia="仿宋_GB2312" w:hint="eastAsia"/>
          <w:sz w:val="32"/>
          <w:szCs w:val="32"/>
        </w:rPr>
        <w:t>44</w:t>
      </w:r>
      <w:r w:rsidRPr="006C180D">
        <w:rPr>
          <w:rFonts w:ascii="仿宋_GB2312" w:eastAsia="仿宋_GB2312" w:hint="eastAsia"/>
          <w:sz w:val="32"/>
          <w:szCs w:val="32"/>
        </w:rPr>
        <w:t>篇、部门重要通知公告</w:t>
      </w:r>
      <w:r w:rsidRPr="006C180D">
        <w:rPr>
          <w:rFonts w:ascii="仿宋_GB2312" w:eastAsia="仿宋_GB2312" w:hint="eastAsia"/>
          <w:sz w:val="32"/>
          <w:szCs w:val="32"/>
        </w:rPr>
        <w:t>18</w:t>
      </w:r>
      <w:r w:rsidRPr="006C180D">
        <w:rPr>
          <w:rFonts w:ascii="仿宋_GB2312" w:eastAsia="仿宋_GB2312" w:hint="eastAsia"/>
          <w:sz w:val="32"/>
          <w:szCs w:val="32"/>
        </w:rPr>
        <w:t>条，</w:t>
      </w:r>
      <w:r w:rsidRPr="006C180D">
        <w:rPr>
          <w:rFonts w:ascii="仿宋_GB2312" w:eastAsia="仿宋_GB2312" w:hint="eastAsia"/>
          <w:sz w:val="32"/>
          <w:szCs w:val="32"/>
        </w:rPr>
        <w:t>人事信息2条，资金信息14条，</w:t>
      </w:r>
      <w:r w:rsidRPr="006C180D">
        <w:rPr>
          <w:rFonts w:ascii="仿宋_GB2312" w:eastAsia="仿宋_GB2312" w:hint="eastAsia"/>
          <w:sz w:val="32"/>
          <w:szCs w:val="32"/>
        </w:rPr>
        <w:t>全年共发布天气预警、天气热点资讯等天气信息约</w:t>
      </w:r>
      <w:r w:rsidRPr="006C180D">
        <w:rPr>
          <w:rFonts w:ascii="仿宋_GB2312" w:eastAsia="仿宋_GB2312" w:hint="eastAsia"/>
          <w:sz w:val="32"/>
          <w:szCs w:val="32"/>
        </w:rPr>
        <w:t>400</w:t>
      </w:r>
      <w:r w:rsidRPr="006C180D">
        <w:rPr>
          <w:rFonts w:ascii="仿宋_GB2312" w:eastAsia="仿宋_GB2312" w:hint="eastAsia"/>
          <w:sz w:val="32"/>
          <w:szCs w:val="32"/>
        </w:rPr>
        <w:t>条。</w:t>
      </w:r>
      <w:r w:rsidRPr="006C180D">
        <w:rPr>
          <w:rFonts w:ascii="仿宋_GB2312" w:eastAsia="仿宋_GB2312" w:hint="eastAsia"/>
          <w:sz w:val="32"/>
          <w:szCs w:val="32"/>
        </w:rPr>
        <w:t>佛山</w:t>
      </w:r>
      <w:r w:rsidRPr="006C180D">
        <w:rPr>
          <w:rFonts w:ascii="仿宋_GB2312" w:eastAsia="仿宋_GB2312" w:hint="eastAsia"/>
          <w:sz w:val="32"/>
          <w:szCs w:val="32"/>
        </w:rPr>
        <w:t>天气</w:t>
      </w:r>
      <w:proofErr w:type="gramStart"/>
      <w:r w:rsidRPr="006C180D">
        <w:rPr>
          <w:rFonts w:ascii="仿宋_GB2312" w:eastAsia="仿宋_GB2312" w:hint="eastAsia"/>
          <w:sz w:val="32"/>
          <w:szCs w:val="32"/>
        </w:rPr>
        <w:t>微博</w:t>
      </w:r>
      <w:r w:rsidRPr="006C180D">
        <w:rPr>
          <w:rFonts w:ascii="仿宋_GB2312" w:eastAsia="仿宋_GB2312" w:hint="eastAsia"/>
          <w:sz w:val="32"/>
          <w:szCs w:val="32"/>
        </w:rPr>
        <w:t>微信</w:t>
      </w:r>
      <w:proofErr w:type="gramEnd"/>
      <w:r w:rsidRPr="006C180D">
        <w:rPr>
          <w:rFonts w:ascii="仿宋_GB2312" w:eastAsia="仿宋_GB2312" w:hint="eastAsia"/>
          <w:sz w:val="32"/>
          <w:szCs w:val="32"/>
        </w:rPr>
        <w:t>每天更新发布气象信息、普及气象知识、回应社会关切。</w:t>
      </w:r>
    </w:p>
    <w:p w:rsidR="00101596" w:rsidRPr="006C180D" w:rsidRDefault="006C180D" w:rsidP="00582FD4">
      <w:pPr>
        <w:spacing w:line="560" w:lineRule="exact"/>
        <w:ind w:firstLineChars="200" w:firstLine="640"/>
        <w:rPr>
          <w:rFonts w:ascii="仿宋_GB2312" w:eastAsia="仿宋_GB2312" w:hint="eastAsia"/>
          <w:sz w:val="32"/>
          <w:szCs w:val="32"/>
        </w:rPr>
      </w:pPr>
      <w:r w:rsidRPr="006C180D">
        <w:rPr>
          <w:rFonts w:ascii="仿宋_GB2312" w:eastAsia="仿宋_GB2312" w:hint="eastAsia"/>
          <w:sz w:val="32"/>
          <w:szCs w:val="32"/>
        </w:rPr>
        <w:t>佛山</w:t>
      </w:r>
      <w:r w:rsidR="00101596" w:rsidRPr="006C180D">
        <w:rPr>
          <w:rFonts w:ascii="仿宋_GB2312" w:eastAsia="仿宋_GB2312" w:hint="eastAsia"/>
          <w:sz w:val="32"/>
          <w:szCs w:val="32"/>
        </w:rPr>
        <w:t>市气象局网站重视做好公共气象服务信息发布工作。针对本</w:t>
      </w:r>
      <w:r w:rsidRPr="006C180D">
        <w:rPr>
          <w:rFonts w:ascii="仿宋_GB2312" w:eastAsia="仿宋_GB2312" w:hint="eastAsia"/>
          <w:sz w:val="32"/>
          <w:szCs w:val="32"/>
        </w:rPr>
        <w:t>市“行通济”</w:t>
      </w:r>
      <w:r w:rsidR="00101596" w:rsidRPr="006C180D">
        <w:rPr>
          <w:rFonts w:ascii="仿宋_GB2312" w:eastAsia="仿宋_GB2312" w:hint="eastAsia"/>
          <w:sz w:val="32"/>
          <w:szCs w:val="32"/>
        </w:rPr>
        <w:t>、</w:t>
      </w:r>
      <w:r w:rsidRPr="006C180D">
        <w:rPr>
          <w:rFonts w:ascii="仿宋_GB2312" w:eastAsia="仿宋_GB2312" w:hint="eastAsia"/>
          <w:sz w:val="32"/>
          <w:szCs w:val="32"/>
        </w:rPr>
        <w:t>秋色欢乐节</w:t>
      </w:r>
      <w:r w:rsidR="00101596" w:rsidRPr="006C180D">
        <w:rPr>
          <w:rFonts w:ascii="仿宋_GB2312" w:eastAsia="仿宋_GB2312" w:hint="eastAsia"/>
          <w:sz w:val="32"/>
          <w:szCs w:val="32"/>
        </w:rPr>
        <w:t>等重大活动，制定</w:t>
      </w:r>
      <w:r w:rsidRPr="006C180D">
        <w:rPr>
          <w:rFonts w:ascii="仿宋_GB2312" w:eastAsia="仿宋_GB2312" w:hint="eastAsia"/>
          <w:sz w:val="32"/>
          <w:szCs w:val="32"/>
        </w:rPr>
        <w:t>详细</w:t>
      </w:r>
      <w:r w:rsidR="00101596" w:rsidRPr="006C180D">
        <w:rPr>
          <w:rFonts w:ascii="仿宋_GB2312" w:eastAsia="仿宋_GB2312" w:hint="eastAsia"/>
          <w:sz w:val="32"/>
          <w:szCs w:val="32"/>
        </w:rPr>
        <w:t>气象保障服务信息发布方案，及时发布气象信息和服务指南，及时发布预报预警信息，及广泛传播科学防灾知识，切实为公众增信释疑，进一步提升公共气象服务综合效益。</w:t>
      </w:r>
    </w:p>
    <w:p w:rsidR="00101596" w:rsidRPr="006C180D" w:rsidRDefault="00101596" w:rsidP="00582FD4">
      <w:pPr>
        <w:spacing w:line="560" w:lineRule="exact"/>
        <w:ind w:firstLineChars="200" w:firstLine="640"/>
        <w:rPr>
          <w:rFonts w:ascii="仿宋_GB2312" w:eastAsia="仿宋_GB2312" w:hint="eastAsia"/>
          <w:sz w:val="32"/>
          <w:szCs w:val="32"/>
        </w:rPr>
      </w:pPr>
      <w:r w:rsidRPr="006C180D">
        <w:rPr>
          <w:rFonts w:ascii="仿宋_GB2312" w:eastAsia="仿宋_GB2312" w:hint="eastAsia"/>
          <w:sz w:val="32"/>
          <w:szCs w:val="32"/>
        </w:rPr>
        <w:t>2.新闻发布会。2016年，</w:t>
      </w:r>
      <w:r w:rsidR="006C180D" w:rsidRPr="006C180D">
        <w:rPr>
          <w:rFonts w:ascii="仿宋_GB2312" w:eastAsia="仿宋_GB2312" w:hint="eastAsia"/>
          <w:sz w:val="32"/>
          <w:szCs w:val="32"/>
        </w:rPr>
        <w:t>佛山</w:t>
      </w:r>
      <w:r w:rsidRPr="006C180D">
        <w:rPr>
          <w:rFonts w:ascii="仿宋_GB2312" w:eastAsia="仿宋_GB2312" w:hint="eastAsia"/>
          <w:sz w:val="32"/>
          <w:szCs w:val="32"/>
        </w:rPr>
        <w:t>市气象局共召开新闻发布会</w:t>
      </w:r>
      <w:r w:rsidR="006C180D" w:rsidRPr="006C180D">
        <w:rPr>
          <w:rFonts w:ascii="仿宋_GB2312" w:eastAsia="仿宋_GB2312" w:hint="eastAsia"/>
          <w:sz w:val="32"/>
          <w:szCs w:val="32"/>
        </w:rPr>
        <w:t>3</w:t>
      </w:r>
      <w:r w:rsidRPr="006C180D">
        <w:rPr>
          <w:rFonts w:ascii="仿宋_GB2312" w:eastAsia="仿宋_GB2312" w:hint="eastAsia"/>
          <w:sz w:val="32"/>
          <w:szCs w:val="32"/>
        </w:rPr>
        <w:t>次，接受电台、电视台、报纸等各类媒体采访约</w:t>
      </w:r>
      <w:r w:rsidR="006C180D" w:rsidRPr="006C180D">
        <w:rPr>
          <w:rFonts w:ascii="仿宋_GB2312" w:eastAsia="仿宋_GB2312" w:hint="eastAsia"/>
          <w:sz w:val="32"/>
          <w:szCs w:val="32"/>
        </w:rPr>
        <w:t>40</w:t>
      </w:r>
      <w:r w:rsidRPr="006C180D">
        <w:rPr>
          <w:rFonts w:ascii="仿宋_GB2312" w:eastAsia="仿宋_GB2312" w:hint="eastAsia"/>
          <w:sz w:val="32"/>
          <w:szCs w:val="32"/>
        </w:rPr>
        <w:t>人次。主要围绕春节、中高考、</w:t>
      </w:r>
      <w:r w:rsidR="006C180D" w:rsidRPr="006C180D">
        <w:rPr>
          <w:rFonts w:ascii="仿宋_GB2312" w:eastAsia="仿宋_GB2312" w:hint="eastAsia"/>
          <w:sz w:val="32"/>
          <w:szCs w:val="32"/>
        </w:rPr>
        <w:t>台风等</w:t>
      </w:r>
      <w:r w:rsidRPr="006C180D">
        <w:rPr>
          <w:rFonts w:ascii="仿宋_GB2312" w:eastAsia="仿宋_GB2312" w:hint="eastAsia"/>
          <w:sz w:val="32"/>
          <w:szCs w:val="32"/>
        </w:rPr>
        <w:t>社会公众关注的天气情况及气象部门重点工作、3.23世界气象日宣传、重大天气气</w:t>
      </w:r>
      <w:r w:rsidRPr="006C180D">
        <w:rPr>
          <w:rFonts w:ascii="仿宋_GB2312" w:eastAsia="仿宋_GB2312" w:hint="eastAsia"/>
          <w:sz w:val="32"/>
          <w:szCs w:val="32"/>
        </w:rPr>
        <w:lastRenderedPageBreak/>
        <w:t>候事件展开，及时地通过新闻媒体向社会通报相关情况。</w:t>
      </w:r>
    </w:p>
    <w:p w:rsidR="00101596" w:rsidRPr="006C180D" w:rsidRDefault="00101596" w:rsidP="00582FD4">
      <w:pPr>
        <w:spacing w:line="560" w:lineRule="exact"/>
        <w:ind w:firstLineChars="200" w:firstLine="640"/>
        <w:rPr>
          <w:rFonts w:ascii="仿宋_GB2312" w:eastAsia="仿宋_GB2312" w:hint="eastAsia"/>
          <w:sz w:val="32"/>
          <w:szCs w:val="32"/>
        </w:rPr>
      </w:pPr>
      <w:r w:rsidRPr="006C180D">
        <w:rPr>
          <w:rFonts w:ascii="仿宋_GB2312" w:eastAsia="仿宋_GB2312" w:hint="eastAsia"/>
          <w:sz w:val="32"/>
          <w:szCs w:val="32"/>
        </w:rPr>
        <w:t>3</w:t>
      </w:r>
      <w:r w:rsidR="005C00D2">
        <w:rPr>
          <w:rFonts w:ascii="仿宋_GB2312" w:eastAsia="仿宋_GB2312" w:hint="eastAsia"/>
          <w:sz w:val="32"/>
          <w:szCs w:val="32"/>
        </w:rPr>
        <w:t>．</w:t>
      </w:r>
      <w:r w:rsidRPr="006C180D">
        <w:rPr>
          <w:rFonts w:ascii="仿宋_GB2312" w:eastAsia="仿宋_GB2312" w:hint="eastAsia"/>
          <w:sz w:val="32"/>
          <w:szCs w:val="32"/>
        </w:rPr>
        <w:t>气象科普。努力做大“世界气象日”等气象科普活动品牌。通过“</w:t>
      </w:r>
      <w:smartTag w:uri="urn:schemas-microsoft-com:office:smarttags" w:element="chmetcnv">
        <w:smartTagPr>
          <w:attr w:name="TCSC" w:val="0"/>
          <w:attr w:name="NumberType" w:val="1"/>
          <w:attr w:name="Negative" w:val="False"/>
          <w:attr w:name="HasSpace" w:val="False"/>
          <w:attr w:name="SourceValue" w:val="3.23"/>
          <w:attr w:name="UnitName" w:val="”"/>
        </w:smartTagPr>
        <w:r w:rsidRPr="006C180D">
          <w:rPr>
            <w:rFonts w:ascii="仿宋_GB2312" w:eastAsia="仿宋_GB2312" w:hint="eastAsia"/>
            <w:sz w:val="32"/>
            <w:szCs w:val="32"/>
          </w:rPr>
          <w:t>3.23”</w:t>
        </w:r>
      </w:smartTag>
      <w:r w:rsidRPr="006C180D">
        <w:rPr>
          <w:rFonts w:ascii="仿宋_GB2312" w:eastAsia="仿宋_GB2312" w:hint="eastAsia"/>
          <w:sz w:val="32"/>
          <w:szCs w:val="32"/>
        </w:rPr>
        <w:t>世界气象日、“</w:t>
      </w:r>
      <w:smartTag w:uri="urn:schemas-microsoft-com:office:smarttags" w:element="chmetcnv">
        <w:smartTagPr>
          <w:attr w:name="TCSC" w:val="0"/>
          <w:attr w:name="NumberType" w:val="1"/>
          <w:attr w:name="Negative" w:val="False"/>
          <w:attr w:name="HasSpace" w:val="False"/>
          <w:attr w:name="SourceValue" w:val="5.12"/>
          <w:attr w:name="UnitName" w:val="”"/>
        </w:smartTagPr>
        <w:r w:rsidRPr="006C180D">
          <w:rPr>
            <w:rFonts w:ascii="仿宋_GB2312" w:eastAsia="仿宋_GB2312" w:hint="eastAsia"/>
            <w:sz w:val="32"/>
            <w:szCs w:val="32"/>
          </w:rPr>
          <w:t>5.12”</w:t>
        </w:r>
      </w:smartTag>
      <w:r w:rsidRPr="006C180D">
        <w:rPr>
          <w:rFonts w:ascii="仿宋_GB2312" w:eastAsia="仿宋_GB2312" w:hint="eastAsia"/>
          <w:sz w:val="32"/>
          <w:szCs w:val="32"/>
        </w:rPr>
        <w:t>防灾减灾日等活动推进气象科普进学校、进农村、进社区，全年累计开放气象台站</w:t>
      </w:r>
      <w:r w:rsidR="006C180D" w:rsidRPr="006C180D">
        <w:rPr>
          <w:rFonts w:ascii="仿宋_GB2312" w:eastAsia="仿宋_GB2312" w:hint="eastAsia"/>
          <w:sz w:val="32"/>
          <w:szCs w:val="32"/>
        </w:rPr>
        <w:t>10多</w:t>
      </w:r>
      <w:r w:rsidRPr="006C180D">
        <w:rPr>
          <w:rFonts w:ascii="仿宋_GB2312" w:eastAsia="仿宋_GB2312" w:hint="eastAsia"/>
          <w:sz w:val="32"/>
          <w:szCs w:val="32"/>
        </w:rPr>
        <w:t>次，接待公众</w:t>
      </w:r>
      <w:r w:rsidR="006C180D" w:rsidRPr="006C180D">
        <w:rPr>
          <w:rFonts w:ascii="仿宋_GB2312" w:eastAsia="仿宋_GB2312" w:hint="eastAsia"/>
          <w:sz w:val="32"/>
          <w:szCs w:val="32"/>
        </w:rPr>
        <w:t>600</w:t>
      </w:r>
      <w:r w:rsidRPr="006C180D">
        <w:rPr>
          <w:rFonts w:ascii="仿宋_GB2312" w:eastAsia="仿宋_GB2312" w:hint="eastAsia"/>
          <w:sz w:val="32"/>
          <w:szCs w:val="32"/>
        </w:rPr>
        <w:t>多人次，气象专家积极</w:t>
      </w:r>
      <w:r w:rsidR="006C180D" w:rsidRPr="006C180D">
        <w:rPr>
          <w:rFonts w:ascii="仿宋_GB2312" w:eastAsia="仿宋_GB2312" w:hint="eastAsia"/>
          <w:sz w:val="32"/>
          <w:szCs w:val="32"/>
        </w:rPr>
        <w:t>深入学校、社区开展</w:t>
      </w:r>
      <w:r w:rsidRPr="006C180D">
        <w:rPr>
          <w:rFonts w:ascii="仿宋_GB2312" w:eastAsia="仿宋_GB2312" w:hint="eastAsia"/>
          <w:sz w:val="32"/>
          <w:szCs w:val="32"/>
        </w:rPr>
        <w:t>科普活动</w:t>
      </w:r>
      <w:r w:rsidR="006C180D" w:rsidRPr="006C180D">
        <w:rPr>
          <w:rFonts w:ascii="仿宋_GB2312" w:eastAsia="仿宋_GB2312" w:hint="eastAsia"/>
          <w:sz w:val="32"/>
          <w:szCs w:val="32"/>
        </w:rPr>
        <w:t>，为中小学生、留守儿童等作气象科普知识讲座</w:t>
      </w:r>
      <w:r w:rsidRPr="006C180D">
        <w:rPr>
          <w:rFonts w:ascii="仿宋_GB2312" w:eastAsia="仿宋_GB2312" w:hint="eastAsia"/>
          <w:sz w:val="32"/>
          <w:szCs w:val="32"/>
        </w:rPr>
        <w:t>。发放《天气知识和气象防灾手册》、《防雷避险手册》及《防雷避险常识》等宣传资料。</w:t>
      </w:r>
    </w:p>
    <w:p w:rsidR="00101596" w:rsidRPr="00582FD4" w:rsidRDefault="00101596" w:rsidP="00582FD4">
      <w:pPr>
        <w:spacing w:line="560" w:lineRule="exact"/>
        <w:ind w:firstLineChars="200" w:firstLine="640"/>
        <w:rPr>
          <w:rFonts w:ascii="仿宋_GB2312" w:eastAsia="仿宋_GB2312"/>
          <w:sz w:val="32"/>
          <w:szCs w:val="32"/>
        </w:rPr>
      </w:pPr>
      <w:r w:rsidRPr="006C180D">
        <w:rPr>
          <w:rFonts w:ascii="仿宋_GB2312" w:eastAsia="仿宋_GB2312" w:hint="eastAsia"/>
          <w:sz w:val="32"/>
          <w:szCs w:val="32"/>
        </w:rPr>
        <w:t>4.单位公告栏。单位基本情况、重要人事任免、活动通知都通过公告栏公示，便于单位职工和上门办事的群众了解。</w:t>
      </w:r>
    </w:p>
    <w:p w:rsidR="00DD39FD" w:rsidRPr="00582FD4" w:rsidRDefault="00DD39FD" w:rsidP="00DD39FD">
      <w:pPr>
        <w:rPr>
          <w:rFonts w:ascii="黑体" w:eastAsia="黑体" w:hAnsi="黑体"/>
          <w:sz w:val="32"/>
          <w:szCs w:val="32"/>
        </w:rPr>
      </w:pPr>
      <w:r w:rsidRPr="000434B6">
        <w:rPr>
          <w:rFonts w:ascii="黑体" w:eastAsia="黑体" w:hAnsi="黑体" w:hint="eastAsia"/>
          <w:sz w:val="32"/>
          <w:szCs w:val="32"/>
        </w:rPr>
        <w:t xml:space="preserve">　　三、依申请公开的政府信息情况　</w:t>
      </w:r>
      <w:r w:rsidR="00582FD4">
        <w:rPr>
          <w:rFonts w:ascii="黑体" w:eastAsia="黑体" w:hAnsi="黑体" w:hint="eastAsia"/>
          <w:sz w:val="32"/>
          <w:szCs w:val="32"/>
        </w:rPr>
        <w:t xml:space="preserve"> </w:t>
      </w:r>
    </w:p>
    <w:p w:rsidR="00DD39FD" w:rsidRPr="00582FD4" w:rsidRDefault="00DD39FD" w:rsidP="00582FD4">
      <w:pPr>
        <w:spacing w:line="560" w:lineRule="exact"/>
        <w:ind w:firstLineChars="200" w:firstLine="640"/>
        <w:rPr>
          <w:rFonts w:ascii="仿宋_GB2312" w:eastAsia="仿宋_GB2312"/>
          <w:sz w:val="32"/>
          <w:szCs w:val="32"/>
        </w:rPr>
      </w:pPr>
      <w:r w:rsidRPr="00582FD4">
        <w:rPr>
          <w:rFonts w:ascii="仿宋_GB2312" w:eastAsia="仿宋_GB2312" w:hint="eastAsia"/>
          <w:sz w:val="32"/>
          <w:szCs w:val="32"/>
        </w:rPr>
        <w:t>2016年,</w:t>
      </w:r>
      <w:r w:rsidR="006C180D" w:rsidRPr="00582FD4">
        <w:rPr>
          <w:rFonts w:ascii="仿宋_GB2312" w:eastAsia="仿宋_GB2312" w:hint="eastAsia"/>
          <w:sz w:val="32"/>
          <w:szCs w:val="32"/>
        </w:rPr>
        <w:t>佛山市</w:t>
      </w:r>
      <w:r w:rsidRPr="00582FD4">
        <w:rPr>
          <w:rFonts w:ascii="仿宋_GB2312" w:eastAsia="仿宋_GB2312" w:hint="eastAsia"/>
          <w:sz w:val="32"/>
          <w:szCs w:val="32"/>
        </w:rPr>
        <w:t>气象局收到</w:t>
      </w:r>
      <w:r w:rsidR="006C180D" w:rsidRPr="00582FD4">
        <w:rPr>
          <w:rFonts w:ascii="仿宋_GB2312" w:eastAsia="仿宋_GB2312" w:hint="eastAsia"/>
          <w:sz w:val="32"/>
          <w:szCs w:val="32"/>
        </w:rPr>
        <w:t>0</w:t>
      </w:r>
      <w:r w:rsidRPr="00582FD4">
        <w:rPr>
          <w:rFonts w:ascii="仿宋_GB2312" w:eastAsia="仿宋_GB2312" w:hint="eastAsia"/>
          <w:sz w:val="32"/>
          <w:szCs w:val="32"/>
        </w:rPr>
        <w:t>份政府信息公开申请。</w:t>
      </w:r>
      <w:r w:rsidR="00582FD4" w:rsidRPr="00582FD4">
        <w:rPr>
          <w:rFonts w:ascii="仿宋_GB2312" w:eastAsia="仿宋_GB2312" w:hint="eastAsia"/>
          <w:sz w:val="32"/>
          <w:szCs w:val="32"/>
        </w:rPr>
        <w:t xml:space="preserve"> </w:t>
      </w:r>
    </w:p>
    <w:p w:rsidR="00DD39FD" w:rsidRPr="006C180D" w:rsidRDefault="00DD39FD" w:rsidP="00DD39FD">
      <w:pPr>
        <w:rPr>
          <w:sz w:val="32"/>
          <w:szCs w:val="32"/>
        </w:rPr>
      </w:pPr>
      <w:r w:rsidRPr="000434B6">
        <w:rPr>
          <w:rFonts w:ascii="黑体" w:eastAsia="黑体" w:hAnsi="黑体" w:hint="eastAsia"/>
          <w:sz w:val="32"/>
          <w:szCs w:val="32"/>
        </w:rPr>
        <w:t xml:space="preserve">　　四、政府信息公开的收费及减免情况　</w:t>
      </w:r>
      <w:r w:rsidR="00582FD4">
        <w:rPr>
          <w:rFonts w:hint="eastAsia"/>
          <w:sz w:val="32"/>
          <w:szCs w:val="32"/>
        </w:rPr>
        <w:t xml:space="preserve"> </w:t>
      </w:r>
    </w:p>
    <w:p w:rsidR="00DD39FD" w:rsidRPr="00582FD4" w:rsidRDefault="00DD39FD" w:rsidP="00582FD4">
      <w:pPr>
        <w:spacing w:line="560" w:lineRule="exact"/>
        <w:ind w:firstLineChars="200" w:firstLine="640"/>
        <w:rPr>
          <w:rFonts w:ascii="仿宋_GB2312" w:eastAsia="仿宋_GB2312"/>
          <w:sz w:val="32"/>
          <w:szCs w:val="32"/>
        </w:rPr>
      </w:pPr>
      <w:r w:rsidRPr="00582FD4">
        <w:rPr>
          <w:rFonts w:ascii="仿宋_GB2312" w:eastAsia="仿宋_GB2312" w:hint="eastAsia"/>
          <w:sz w:val="32"/>
          <w:szCs w:val="32"/>
        </w:rPr>
        <w:t>2016年,</w:t>
      </w:r>
      <w:r w:rsidR="006C180D" w:rsidRPr="00582FD4">
        <w:rPr>
          <w:rFonts w:ascii="仿宋_GB2312" w:eastAsia="仿宋_GB2312" w:hint="eastAsia"/>
          <w:sz w:val="32"/>
          <w:szCs w:val="32"/>
        </w:rPr>
        <w:t>佛山市</w:t>
      </w:r>
      <w:r w:rsidRPr="00582FD4">
        <w:rPr>
          <w:rFonts w:ascii="仿宋_GB2312" w:eastAsia="仿宋_GB2312" w:hint="eastAsia"/>
          <w:sz w:val="32"/>
          <w:szCs w:val="32"/>
        </w:rPr>
        <w:t>气象局没有因依申请公开信息收取或减免费用情况。</w:t>
      </w:r>
      <w:r w:rsidR="00582FD4" w:rsidRPr="00582FD4">
        <w:rPr>
          <w:rFonts w:ascii="仿宋_GB2312" w:eastAsia="仿宋_GB2312" w:hint="eastAsia"/>
          <w:sz w:val="32"/>
          <w:szCs w:val="32"/>
        </w:rPr>
        <w:t xml:space="preserve"> </w:t>
      </w:r>
    </w:p>
    <w:p w:rsidR="00DD39FD" w:rsidRPr="006C180D" w:rsidRDefault="00DD39FD" w:rsidP="00DD39FD">
      <w:pPr>
        <w:rPr>
          <w:sz w:val="32"/>
          <w:szCs w:val="32"/>
        </w:rPr>
      </w:pPr>
      <w:r w:rsidRPr="000434B6">
        <w:rPr>
          <w:rFonts w:ascii="黑体" w:eastAsia="黑体" w:hAnsi="黑体" w:hint="eastAsia"/>
          <w:sz w:val="32"/>
          <w:szCs w:val="32"/>
        </w:rPr>
        <w:t xml:space="preserve">　　五、因政府信息公开申请行政复议、提起行政诉讼的情况　</w:t>
      </w:r>
      <w:r w:rsidR="00582FD4">
        <w:rPr>
          <w:rFonts w:hint="eastAsia"/>
          <w:sz w:val="32"/>
          <w:szCs w:val="32"/>
        </w:rPr>
        <w:t xml:space="preserve"> </w:t>
      </w:r>
    </w:p>
    <w:p w:rsidR="00DD39FD" w:rsidRPr="006C180D" w:rsidRDefault="00DD39FD" w:rsidP="00582FD4">
      <w:pPr>
        <w:spacing w:line="560" w:lineRule="exact"/>
        <w:ind w:firstLineChars="200" w:firstLine="640"/>
        <w:rPr>
          <w:sz w:val="32"/>
          <w:szCs w:val="32"/>
        </w:rPr>
      </w:pPr>
      <w:r w:rsidRPr="00582FD4">
        <w:rPr>
          <w:rFonts w:ascii="仿宋_GB2312" w:eastAsia="仿宋_GB2312" w:hint="eastAsia"/>
          <w:sz w:val="32"/>
          <w:szCs w:val="32"/>
        </w:rPr>
        <w:t>2016年</w:t>
      </w:r>
      <w:r w:rsidR="006C180D" w:rsidRPr="00582FD4">
        <w:rPr>
          <w:rFonts w:ascii="仿宋_GB2312" w:eastAsia="仿宋_GB2312" w:hint="eastAsia"/>
          <w:sz w:val="32"/>
          <w:szCs w:val="32"/>
        </w:rPr>
        <w:t>佛山市</w:t>
      </w:r>
      <w:r w:rsidRPr="00582FD4">
        <w:rPr>
          <w:rFonts w:ascii="仿宋_GB2312" w:eastAsia="仿宋_GB2312" w:hint="eastAsia"/>
          <w:sz w:val="32"/>
          <w:szCs w:val="32"/>
        </w:rPr>
        <w:t>气象局没有因为政府信息公开工作而被申请行政复议或被提起行政诉讼。</w:t>
      </w:r>
      <w:r w:rsidR="00582FD4" w:rsidRPr="00582FD4">
        <w:rPr>
          <w:rFonts w:ascii="仿宋_GB2312" w:eastAsia="仿宋_GB2312" w:hint="eastAsia"/>
          <w:sz w:val="32"/>
          <w:szCs w:val="32"/>
        </w:rPr>
        <w:t xml:space="preserve"> </w:t>
      </w:r>
    </w:p>
    <w:p w:rsidR="00DD39FD" w:rsidRPr="00582FD4" w:rsidRDefault="00DD39FD" w:rsidP="00DD39FD">
      <w:pPr>
        <w:rPr>
          <w:sz w:val="32"/>
          <w:szCs w:val="32"/>
        </w:rPr>
      </w:pPr>
      <w:r w:rsidRPr="000434B6">
        <w:rPr>
          <w:rFonts w:ascii="黑体" w:eastAsia="黑体" w:hAnsi="黑体" w:hint="eastAsia"/>
          <w:sz w:val="32"/>
          <w:szCs w:val="32"/>
        </w:rPr>
        <w:t xml:space="preserve">　　六、政府信息公开工作存在的主要问题及改进情况　</w:t>
      </w:r>
      <w:r w:rsidR="00582FD4">
        <w:rPr>
          <w:rFonts w:hint="eastAsia"/>
          <w:sz w:val="32"/>
          <w:szCs w:val="32"/>
        </w:rPr>
        <w:t xml:space="preserve"> </w:t>
      </w:r>
    </w:p>
    <w:p w:rsidR="00DD39FD" w:rsidRPr="00582FD4" w:rsidRDefault="00DD39FD" w:rsidP="00582FD4">
      <w:pPr>
        <w:spacing w:line="560" w:lineRule="exact"/>
        <w:ind w:firstLineChars="200" w:firstLine="640"/>
        <w:rPr>
          <w:rFonts w:ascii="仿宋_GB2312" w:eastAsia="仿宋_GB2312"/>
          <w:sz w:val="32"/>
          <w:szCs w:val="32"/>
        </w:rPr>
      </w:pPr>
      <w:r w:rsidRPr="00582FD4">
        <w:rPr>
          <w:rFonts w:ascii="仿宋_GB2312" w:eastAsia="仿宋_GB2312" w:hint="eastAsia"/>
          <w:sz w:val="32"/>
          <w:szCs w:val="32"/>
        </w:rPr>
        <w:t>主要问题在于信息公开的程序需要进一步规范,信息公开内容需要进一步丰富,信息公开时效需要进一步增强。</w:t>
      </w:r>
      <w:r w:rsidR="00582FD4">
        <w:rPr>
          <w:rFonts w:ascii="仿宋_GB2312" w:eastAsia="仿宋_GB2312" w:hint="eastAsia"/>
          <w:sz w:val="32"/>
          <w:szCs w:val="32"/>
        </w:rPr>
        <w:t xml:space="preserve"> </w:t>
      </w:r>
    </w:p>
    <w:p w:rsidR="006C180D" w:rsidRPr="00582FD4" w:rsidRDefault="00DD39FD" w:rsidP="00582FD4">
      <w:pPr>
        <w:spacing w:line="560" w:lineRule="exact"/>
        <w:ind w:firstLineChars="200" w:firstLine="640"/>
        <w:rPr>
          <w:rFonts w:ascii="仿宋_GB2312" w:eastAsia="仿宋_GB2312" w:hint="eastAsia"/>
          <w:sz w:val="32"/>
          <w:szCs w:val="32"/>
        </w:rPr>
      </w:pPr>
      <w:r w:rsidRPr="00582FD4">
        <w:rPr>
          <w:rFonts w:ascii="仿宋_GB2312" w:eastAsia="仿宋_GB2312" w:hint="eastAsia"/>
          <w:sz w:val="32"/>
          <w:szCs w:val="32"/>
        </w:rPr>
        <w:t>201</w:t>
      </w:r>
      <w:r w:rsidR="006C180D" w:rsidRPr="00582FD4">
        <w:rPr>
          <w:rFonts w:ascii="仿宋_GB2312" w:eastAsia="仿宋_GB2312" w:hint="eastAsia"/>
          <w:sz w:val="32"/>
          <w:szCs w:val="32"/>
        </w:rPr>
        <w:t>7</w:t>
      </w:r>
      <w:r w:rsidRPr="00582FD4">
        <w:rPr>
          <w:rFonts w:ascii="仿宋_GB2312" w:eastAsia="仿宋_GB2312" w:hint="eastAsia"/>
          <w:sz w:val="32"/>
          <w:szCs w:val="32"/>
        </w:rPr>
        <w:t>年,</w:t>
      </w:r>
      <w:r w:rsidR="006C180D" w:rsidRPr="00582FD4">
        <w:rPr>
          <w:rFonts w:ascii="仿宋_GB2312" w:eastAsia="仿宋_GB2312" w:hint="eastAsia"/>
          <w:sz w:val="32"/>
          <w:szCs w:val="32"/>
        </w:rPr>
        <w:t>佛山市</w:t>
      </w:r>
      <w:r w:rsidRPr="00582FD4">
        <w:rPr>
          <w:rFonts w:ascii="仿宋_GB2312" w:eastAsia="仿宋_GB2312" w:hint="eastAsia"/>
          <w:sz w:val="32"/>
          <w:szCs w:val="32"/>
        </w:rPr>
        <w:t>气象局将进一步贯彻落实《中华人民共和国政府信息公开条例》和《气象部门政府信息公开办法》,</w:t>
      </w:r>
      <w:r w:rsidRPr="00582FD4">
        <w:rPr>
          <w:rFonts w:ascii="仿宋_GB2312" w:eastAsia="仿宋_GB2312" w:hint="eastAsia"/>
          <w:sz w:val="32"/>
          <w:szCs w:val="32"/>
        </w:rPr>
        <w:lastRenderedPageBreak/>
        <w:t>进一步健全信息公开的规章制度,简化和规范公开程序,改版优化广东省气象局网站,使信息公开的内容更加丰富,增强信息公开的时效</w:t>
      </w:r>
      <w:r w:rsidR="006C180D" w:rsidRPr="00582FD4">
        <w:rPr>
          <w:rFonts w:ascii="仿宋_GB2312" w:eastAsia="仿宋_GB2312" w:hint="eastAsia"/>
          <w:sz w:val="32"/>
          <w:szCs w:val="32"/>
        </w:rPr>
        <w:t>，</w:t>
      </w:r>
      <w:r w:rsidR="006C180D" w:rsidRPr="00582FD4">
        <w:rPr>
          <w:rFonts w:ascii="仿宋_GB2312" w:eastAsia="仿宋_GB2312" w:hint="eastAsia"/>
          <w:sz w:val="32"/>
          <w:szCs w:val="32"/>
        </w:rPr>
        <w:t>切实提高政府信息公开工作水平。</w:t>
      </w:r>
    </w:p>
    <w:p w:rsidR="00D74DAB" w:rsidRPr="006C180D" w:rsidRDefault="00D74DAB" w:rsidP="006C180D">
      <w:pPr>
        <w:ind w:firstLine="420"/>
        <w:rPr>
          <w:rFonts w:hint="eastAsia"/>
        </w:rPr>
      </w:pPr>
    </w:p>
    <w:p w:rsidR="006C180D" w:rsidRDefault="006C180D" w:rsidP="006C180D">
      <w:pPr>
        <w:ind w:firstLine="420"/>
        <w:rPr>
          <w:rFonts w:hint="eastAsia"/>
        </w:rPr>
      </w:pPr>
    </w:p>
    <w:p w:rsidR="006C180D" w:rsidRDefault="006C180D" w:rsidP="006C180D">
      <w:pPr>
        <w:ind w:firstLine="420"/>
        <w:rPr>
          <w:rFonts w:hint="eastAsia"/>
        </w:rPr>
      </w:pPr>
    </w:p>
    <w:sectPr w:rsidR="006C18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432" w:rsidRDefault="00537432" w:rsidP="00DD39FD">
      <w:r>
        <w:separator/>
      </w:r>
    </w:p>
  </w:endnote>
  <w:endnote w:type="continuationSeparator" w:id="0">
    <w:p w:rsidR="00537432" w:rsidRDefault="00537432" w:rsidP="00DD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432" w:rsidRDefault="00537432" w:rsidP="00DD39FD">
      <w:r>
        <w:separator/>
      </w:r>
    </w:p>
  </w:footnote>
  <w:footnote w:type="continuationSeparator" w:id="0">
    <w:p w:rsidR="00537432" w:rsidRDefault="00537432" w:rsidP="00DD3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7EB"/>
    <w:rsid w:val="000434B6"/>
    <w:rsid w:val="00101596"/>
    <w:rsid w:val="00537432"/>
    <w:rsid w:val="00582FD4"/>
    <w:rsid w:val="005C00D2"/>
    <w:rsid w:val="006C180D"/>
    <w:rsid w:val="007E1FB7"/>
    <w:rsid w:val="009617EB"/>
    <w:rsid w:val="00D74DAB"/>
    <w:rsid w:val="00DD3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39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39FD"/>
    <w:rPr>
      <w:sz w:val="18"/>
      <w:szCs w:val="18"/>
    </w:rPr>
  </w:style>
  <w:style w:type="paragraph" w:styleId="a4">
    <w:name w:val="footer"/>
    <w:basedOn w:val="a"/>
    <w:link w:val="Char0"/>
    <w:uiPriority w:val="99"/>
    <w:unhideWhenUsed/>
    <w:rsid w:val="00DD39FD"/>
    <w:pPr>
      <w:tabs>
        <w:tab w:val="center" w:pos="4153"/>
        <w:tab w:val="right" w:pos="8306"/>
      </w:tabs>
      <w:snapToGrid w:val="0"/>
      <w:jc w:val="left"/>
    </w:pPr>
    <w:rPr>
      <w:sz w:val="18"/>
      <w:szCs w:val="18"/>
    </w:rPr>
  </w:style>
  <w:style w:type="character" w:customStyle="1" w:styleId="Char0">
    <w:name w:val="页脚 Char"/>
    <w:basedOn w:val="a0"/>
    <w:link w:val="a4"/>
    <w:uiPriority w:val="99"/>
    <w:rsid w:val="00DD39F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39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39FD"/>
    <w:rPr>
      <w:sz w:val="18"/>
      <w:szCs w:val="18"/>
    </w:rPr>
  </w:style>
  <w:style w:type="paragraph" w:styleId="a4">
    <w:name w:val="footer"/>
    <w:basedOn w:val="a"/>
    <w:link w:val="Char0"/>
    <w:uiPriority w:val="99"/>
    <w:unhideWhenUsed/>
    <w:rsid w:val="00DD39FD"/>
    <w:pPr>
      <w:tabs>
        <w:tab w:val="center" w:pos="4153"/>
        <w:tab w:val="right" w:pos="8306"/>
      </w:tabs>
      <w:snapToGrid w:val="0"/>
      <w:jc w:val="left"/>
    </w:pPr>
    <w:rPr>
      <w:sz w:val="18"/>
      <w:szCs w:val="18"/>
    </w:rPr>
  </w:style>
  <w:style w:type="character" w:customStyle="1" w:styleId="Char0">
    <w:name w:val="页脚 Char"/>
    <w:basedOn w:val="a0"/>
    <w:link w:val="a4"/>
    <w:uiPriority w:val="99"/>
    <w:rsid w:val="00DD39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270</Words>
  <Characters>1543</Characters>
  <Application>Microsoft Office Word</Application>
  <DocSecurity>0</DocSecurity>
  <Lines>12</Lines>
  <Paragraphs>3</Paragraphs>
  <ScaleCrop>false</ScaleCrop>
  <Company>Sky123.Org</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佛山市局管理</dc:creator>
  <cp:keywords/>
  <dc:description/>
  <cp:lastModifiedBy>佛山市局管理</cp:lastModifiedBy>
  <cp:revision>5</cp:revision>
  <dcterms:created xsi:type="dcterms:W3CDTF">2017-12-29T09:18:00Z</dcterms:created>
  <dcterms:modified xsi:type="dcterms:W3CDTF">2017-12-29T09:52:00Z</dcterms:modified>
</cp:coreProperties>
</file>