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32" w:rsidRDefault="00F23432" w:rsidP="00F23432">
      <w:pPr>
        <w:jc w:val="center"/>
        <w:rPr>
          <w:rFonts w:ascii="黑体" w:eastAsia="黑体" w:hAnsi="黑体" w:hint="eastAsia"/>
          <w:sz w:val="21"/>
          <w:szCs w:val="21"/>
        </w:rPr>
      </w:pPr>
      <w:bookmarkStart w:id="0" w:name="_GoBack"/>
      <w:r>
        <w:rPr>
          <w:rFonts w:ascii="黑体" w:eastAsia="黑体" w:hAnsi="黑体" w:hint="eastAsia"/>
          <w:sz w:val="21"/>
          <w:szCs w:val="21"/>
        </w:rPr>
        <w:t>防雷装置设计审核窗口办理流程图</w:t>
      </w:r>
    </w:p>
    <w:bookmarkEnd w:id="0"/>
    <w:p w:rsidR="00F23432" w:rsidRPr="00E1436C" w:rsidRDefault="00F23432" w:rsidP="00F23432">
      <w:pPr>
        <w:rPr>
          <w:rFonts w:hint="eastAsia"/>
          <w:b/>
          <w:sz w:val="21"/>
        </w:rPr>
      </w:pPr>
    </w:p>
    <w:p w:rsidR="00F23432" w:rsidRDefault="00F23432" w:rsidP="00F23432">
      <w:pPr>
        <w:jc w:val="center"/>
        <w:rPr>
          <w:rFonts w:hint="eastAsia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5E6D9C56" wp14:editId="2E136590">
            <wp:extent cx="5279390" cy="5295265"/>
            <wp:effectExtent l="0" t="0" r="0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295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ab/>
        <w:t xml:space="preserve">        </w:t>
      </w:r>
    </w:p>
    <w:p w:rsidR="000A51F0" w:rsidRDefault="000A51F0"/>
    <w:sectPr w:rsidR="000A5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32"/>
    <w:rsid w:val="000A51F0"/>
    <w:rsid w:val="00F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3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34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3432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3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34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3432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2016-09-07T03:30:00Z</dcterms:created>
  <dcterms:modified xsi:type="dcterms:W3CDTF">2016-09-07T03:30:00Z</dcterms:modified>
</cp:coreProperties>
</file>